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9A09" w14:textId="77777777" w:rsidR="00277C8B" w:rsidRDefault="00277C8B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351802B" w14:textId="77777777" w:rsidR="00277C8B" w:rsidRDefault="00277C8B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277C8B" w:rsidRPr="00277C8B" w14:paraId="14075E6C" w14:textId="77777777" w:rsidTr="00F04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DC20" w14:textId="77777777" w:rsidR="00277C8B" w:rsidRPr="00277C8B" w:rsidRDefault="00277C8B" w:rsidP="00277C8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8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77C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7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Publicado no D.O.E. de: </w:t>
            </w:r>
            <w:r w:rsidRPr="00277C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C2FE" w14:textId="77777777" w:rsidR="00277C8B" w:rsidRPr="00277C8B" w:rsidRDefault="00277C8B" w:rsidP="00277C8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14/11/2023</w:t>
            </w:r>
          </w:p>
        </w:tc>
      </w:tr>
      <w:tr w:rsidR="00277C8B" w:rsidRPr="00277C8B" w14:paraId="65C808D4" w14:textId="77777777" w:rsidTr="00F047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E0808" w14:textId="77777777" w:rsidR="00277C8B" w:rsidRPr="00277C8B" w:rsidRDefault="00277C8B" w:rsidP="00277C8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7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Seção III - página: </w:t>
            </w:r>
            <w:r w:rsidRPr="00277C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20F5" w14:textId="780DE7D3" w:rsidR="00277C8B" w:rsidRPr="00277C8B" w:rsidRDefault="00277C8B" w:rsidP="00277C8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    </w:t>
            </w:r>
            <w:r w:rsidR="00535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  <w:r w:rsidRPr="0027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     </w:t>
            </w:r>
          </w:p>
        </w:tc>
      </w:tr>
    </w:tbl>
    <w:p w14:paraId="649AE138" w14:textId="77777777" w:rsidR="00277C8B" w:rsidRDefault="00277C8B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F03224" w14:textId="77777777" w:rsidR="00277C8B" w:rsidRDefault="00277C8B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E7E3AB" w14:textId="77777777" w:rsidR="00277C8B" w:rsidRDefault="00277C8B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070363" w14:textId="4CC05E21" w:rsidR="00A43BEE" w:rsidRPr="0085403C" w:rsidRDefault="0085403C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403C">
        <w:rPr>
          <w:rFonts w:ascii="Times New Roman" w:hAnsi="Times New Roman" w:cs="Times New Roman"/>
          <w:b/>
          <w:sz w:val="24"/>
          <w:szCs w:val="24"/>
        </w:rPr>
        <w:t>FACULDADE DE TECNOLOGIA JOSÉ CRESPO GONZALES – SOROCABA</w:t>
      </w:r>
    </w:p>
    <w:p w14:paraId="192F0586" w14:textId="77777777" w:rsidR="0085403C" w:rsidRPr="0085403C" w:rsidRDefault="0085403C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F5FD6B" w14:textId="0B60D4B5" w:rsidR="003F796C" w:rsidRPr="0085403C" w:rsidRDefault="00A43BEE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403C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="007502E0" w:rsidRPr="0085403C">
        <w:rPr>
          <w:rFonts w:ascii="Times New Roman" w:hAnsi="Times New Roman" w:cs="Times New Roman"/>
          <w:b/>
          <w:sz w:val="24"/>
          <w:szCs w:val="24"/>
        </w:rPr>
        <w:t>SUPERIOR</w:t>
      </w:r>
      <w:r w:rsidRPr="0085403C">
        <w:rPr>
          <w:rFonts w:ascii="Times New Roman" w:hAnsi="Times New Roman" w:cs="Times New Roman"/>
          <w:b/>
          <w:sz w:val="24"/>
          <w:szCs w:val="24"/>
        </w:rPr>
        <w:t xml:space="preserve">, EDITAL Nº </w:t>
      </w:r>
      <w:r w:rsidR="0085403C" w:rsidRPr="0085403C">
        <w:rPr>
          <w:rFonts w:ascii="Times New Roman" w:hAnsi="Times New Roman" w:cs="Times New Roman"/>
          <w:b/>
          <w:sz w:val="24"/>
          <w:szCs w:val="24"/>
        </w:rPr>
        <w:t>003/01/2023</w:t>
      </w:r>
      <w:r w:rsidRPr="0085403C">
        <w:rPr>
          <w:rFonts w:ascii="Times New Roman" w:hAnsi="Times New Roman" w:cs="Times New Roman"/>
          <w:b/>
          <w:sz w:val="24"/>
          <w:szCs w:val="24"/>
        </w:rPr>
        <w:t xml:space="preserve">, PROCESSO </w:t>
      </w:r>
      <w:r w:rsidRPr="007D2E83">
        <w:rPr>
          <w:rFonts w:ascii="Verdana" w:hAnsi="Verdana" w:cs="Times New Roman"/>
          <w:b/>
          <w:sz w:val="24"/>
          <w:szCs w:val="24"/>
        </w:rPr>
        <w:t xml:space="preserve">Nº </w:t>
      </w:r>
      <w:r w:rsidR="007D2E83" w:rsidRPr="007D2E83">
        <w:rPr>
          <w:rStyle w:val="Forte"/>
          <w:rFonts w:ascii="Verdana" w:hAnsi="Verdana"/>
        </w:rPr>
        <w:t>CEETEPS–PRC</w:t>
      </w:r>
      <w:r w:rsidR="007D2E83">
        <w:rPr>
          <w:rStyle w:val="Forte"/>
        </w:rPr>
        <w:t>–</w:t>
      </w:r>
      <w:r w:rsidR="0085403C" w:rsidRPr="0085403C">
        <w:rPr>
          <w:rFonts w:ascii="Times New Roman" w:hAnsi="Times New Roman" w:cs="Times New Roman"/>
          <w:b/>
          <w:sz w:val="24"/>
          <w:szCs w:val="24"/>
        </w:rPr>
        <w:t>2023/10097</w:t>
      </w:r>
    </w:p>
    <w:p w14:paraId="77254C26" w14:textId="77777777" w:rsidR="00A43BEE" w:rsidRPr="0085403C" w:rsidRDefault="00A43BEE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85403C" w:rsidRDefault="003F796C" w:rsidP="007D2E8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403C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85403C" w:rsidRDefault="0088638D" w:rsidP="007D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03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85403C" w:rsidRDefault="00A43BEE" w:rsidP="007D2E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6CABEE" w14:textId="3E77BC9E" w:rsidR="00067364" w:rsidRDefault="006B5046" w:rsidP="000673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3C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 w:rsidRPr="0085403C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 w:rsidRPr="0085403C">
        <w:rPr>
          <w:rFonts w:ascii="Times New Roman" w:hAnsi="Times New Roman" w:cs="Times New Roman"/>
          <w:b/>
          <w:bCs/>
          <w:sz w:val="24"/>
          <w:szCs w:val="24"/>
        </w:rPr>
        <w:t>I)</w:t>
      </w:r>
    </w:p>
    <w:p w14:paraId="5AE92D32" w14:textId="77777777" w:rsidR="00067364" w:rsidRDefault="00067364" w:rsidP="00067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21ED1" w14:textId="611EE60F" w:rsidR="006B5046" w:rsidRPr="00067364" w:rsidRDefault="00CD7179" w:rsidP="00067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03C">
        <w:rPr>
          <w:rFonts w:ascii="Times New Roman" w:hAnsi="Times New Roman" w:cs="Times New Roman"/>
          <w:b/>
          <w:bCs/>
          <w:sz w:val="24"/>
          <w:szCs w:val="24"/>
        </w:rPr>
        <w:t xml:space="preserve">DO EDITAL DE </w:t>
      </w:r>
      <w:r w:rsidR="006B5046" w:rsidRPr="0085403C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65EA1425" w14:textId="24846471" w:rsidR="00403782" w:rsidRDefault="00403782" w:rsidP="00067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03C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85403C" w:rsidRPr="0085403C">
        <w:rPr>
          <w:rFonts w:ascii="Times New Roman" w:hAnsi="Times New Roman" w:cs="Times New Roman"/>
          <w:bCs/>
          <w:sz w:val="24"/>
          <w:szCs w:val="24"/>
        </w:rPr>
        <w:t>Faculdade de Tecnologia José Crespo Gonzales</w:t>
      </w:r>
      <w:r w:rsidRPr="0085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 w:rsidRPr="0085403C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 w:rsidRPr="0085403C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85403C" w:rsidRPr="0085403C">
        <w:rPr>
          <w:rFonts w:ascii="Times New Roman" w:hAnsi="Times New Roman" w:cs="Times New Roman"/>
          <w:bCs/>
          <w:sz w:val="24"/>
          <w:szCs w:val="24"/>
        </w:rPr>
        <w:t>16/05/2023</w:t>
      </w:r>
      <w:r w:rsidR="00814AEF" w:rsidRPr="0085403C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85403C" w:rsidRPr="0085403C">
        <w:rPr>
          <w:rFonts w:ascii="Times New Roman" w:hAnsi="Times New Roman" w:cs="Times New Roman"/>
          <w:bCs/>
          <w:sz w:val="24"/>
          <w:szCs w:val="24"/>
        </w:rPr>
        <w:t>I</w:t>
      </w:r>
      <w:r w:rsidR="00814AEF" w:rsidRPr="0085403C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85403C" w:rsidRPr="0085403C">
        <w:rPr>
          <w:rFonts w:ascii="Times New Roman" w:hAnsi="Times New Roman" w:cs="Times New Roman"/>
          <w:bCs/>
          <w:sz w:val="24"/>
          <w:szCs w:val="24"/>
        </w:rPr>
        <w:t>228 a 231</w:t>
      </w:r>
      <w:r w:rsidR="00814AEF" w:rsidRPr="0085403C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060DF93A" w14:textId="77777777" w:rsidR="00067364" w:rsidRPr="0085403C" w:rsidRDefault="00067364" w:rsidP="00067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7F506" w14:textId="5D078614" w:rsidR="00F246ED" w:rsidRPr="0085403C" w:rsidRDefault="00F246ED" w:rsidP="00067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03C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85403C" w:rsidRPr="0085403C">
        <w:rPr>
          <w:rFonts w:ascii="Times New Roman" w:hAnsi="Times New Roman" w:cs="Times New Roman"/>
          <w:b/>
          <w:sz w:val="24"/>
          <w:szCs w:val="24"/>
        </w:rPr>
        <w:t>QUALIDADE</w:t>
      </w:r>
    </w:p>
    <w:p w14:paraId="35D5A763" w14:textId="7DFFDDD0" w:rsidR="00067364" w:rsidRPr="008E6D77" w:rsidRDefault="00067364" w:rsidP="00067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G. </w:t>
      </w:r>
      <w:r w:rsidRPr="008E6D77">
        <w:rPr>
          <w:rFonts w:ascii="Times New Roman" w:hAnsi="Times New Roman" w:cs="Times New Roman"/>
          <w:bCs/>
          <w:sz w:val="24"/>
          <w:szCs w:val="24"/>
        </w:rPr>
        <w:t xml:space="preserve">Período provável da divulgação em DOE do </w:t>
      </w:r>
      <w:r w:rsidRPr="00B23542">
        <w:rPr>
          <w:rFonts w:ascii="Times New Roman" w:hAnsi="Times New Roman" w:cs="Times New Roman"/>
          <w:bCs/>
          <w:sz w:val="24"/>
          <w:szCs w:val="24"/>
        </w:rPr>
        <w:t>Edital de Resultado do Exame de Conhecimentos Específicos, Exame Didático, do Memorial Circunstanciado e Classificação Final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538DE">
        <w:rPr>
          <w:rFonts w:ascii="Times New Roman" w:hAnsi="Times New Roman" w:cs="Times New Roman"/>
          <w:bCs/>
          <w:sz w:val="24"/>
          <w:szCs w:val="24"/>
        </w:rPr>
        <w:t>13/11/</w:t>
      </w:r>
      <w:r w:rsidR="004535BE">
        <w:rPr>
          <w:rFonts w:ascii="Times New Roman" w:hAnsi="Times New Roman" w:cs="Times New Roman"/>
          <w:bCs/>
          <w:sz w:val="24"/>
          <w:szCs w:val="24"/>
        </w:rPr>
        <w:t>2023 a 18/11/2023</w:t>
      </w:r>
    </w:p>
    <w:p w14:paraId="22ECACAE" w14:textId="56C76857" w:rsidR="008E6D77" w:rsidRPr="0085403C" w:rsidRDefault="0054447C" w:rsidP="00067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03C">
        <w:rPr>
          <w:rFonts w:ascii="Times New Roman" w:hAnsi="Times New Roman" w:cs="Times New Roman"/>
          <w:bCs/>
          <w:sz w:val="24"/>
          <w:szCs w:val="24"/>
        </w:rPr>
        <w:t>H</w:t>
      </w:r>
      <w:r w:rsidR="008E6D77" w:rsidRPr="0085403C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4535BE">
        <w:rPr>
          <w:rFonts w:ascii="Times New Roman" w:hAnsi="Times New Roman" w:cs="Times New Roman"/>
          <w:bCs/>
          <w:sz w:val="24"/>
          <w:szCs w:val="24"/>
        </w:rPr>
        <w:t>21/11/2023 a 30/11/2023</w:t>
      </w:r>
    </w:p>
    <w:p w14:paraId="6CA94B87" w14:textId="1CBEB1C2" w:rsidR="008E6D77" w:rsidRPr="0085403C" w:rsidRDefault="0054447C" w:rsidP="00067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03C"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85403C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4535BE">
        <w:rPr>
          <w:rFonts w:ascii="Times New Roman" w:hAnsi="Times New Roman" w:cs="Times New Roman"/>
          <w:bCs/>
          <w:sz w:val="24"/>
          <w:szCs w:val="24"/>
        </w:rPr>
        <w:t>21/11/2023 a 05/12/2023</w:t>
      </w:r>
    </w:p>
    <w:p w14:paraId="18DD60B7" w14:textId="4F2D5A62" w:rsidR="00067364" w:rsidRPr="00067364" w:rsidRDefault="008E6D77" w:rsidP="00067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03C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sectPr w:rsidR="00067364" w:rsidRPr="0006736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BB61" w14:textId="77777777" w:rsidR="00544709" w:rsidRDefault="00544709" w:rsidP="006506A9">
      <w:pPr>
        <w:spacing w:after="0" w:line="240" w:lineRule="auto"/>
      </w:pPr>
      <w:r>
        <w:separator/>
      </w:r>
    </w:p>
  </w:endnote>
  <w:endnote w:type="continuationSeparator" w:id="0">
    <w:p w14:paraId="1D37E9CC" w14:textId="77777777" w:rsidR="00544709" w:rsidRDefault="00544709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0466" w14:textId="77777777" w:rsidR="00544709" w:rsidRDefault="00544709" w:rsidP="006506A9">
      <w:pPr>
        <w:spacing w:after="0" w:line="240" w:lineRule="auto"/>
      </w:pPr>
      <w:r>
        <w:separator/>
      </w:r>
    </w:p>
  </w:footnote>
  <w:footnote w:type="continuationSeparator" w:id="0">
    <w:p w14:paraId="30F48912" w14:textId="77777777" w:rsidR="00544709" w:rsidRDefault="00544709" w:rsidP="0065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67364"/>
    <w:rsid w:val="000C780C"/>
    <w:rsid w:val="000E3BC3"/>
    <w:rsid w:val="00110400"/>
    <w:rsid w:val="0018370F"/>
    <w:rsid w:val="001C64DF"/>
    <w:rsid w:val="001E358B"/>
    <w:rsid w:val="001F3543"/>
    <w:rsid w:val="00200003"/>
    <w:rsid w:val="002423E8"/>
    <w:rsid w:val="00260EB9"/>
    <w:rsid w:val="00261077"/>
    <w:rsid w:val="002652F1"/>
    <w:rsid w:val="00277C8B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35BE"/>
    <w:rsid w:val="004575E0"/>
    <w:rsid w:val="00495072"/>
    <w:rsid w:val="004A4430"/>
    <w:rsid w:val="004C5661"/>
    <w:rsid w:val="004E2B6D"/>
    <w:rsid w:val="004E50F5"/>
    <w:rsid w:val="00511E61"/>
    <w:rsid w:val="005359AC"/>
    <w:rsid w:val="00541AC0"/>
    <w:rsid w:val="0054447C"/>
    <w:rsid w:val="00544709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D1C12"/>
    <w:rsid w:val="007D2E83"/>
    <w:rsid w:val="00803656"/>
    <w:rsid w:val="00814AEF"/>
    <w:rsid w:val="0085403C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494"/>
    <w:rsid w:val="00AF2F8B"/>
    <w:rsid w:val="00B149A4"/>
    <w:rsid w:val="00B23542"/>
    <w:rsid w:val="00B31691"/>
    <w:rsid w:val="00B538DE"/>
    <w:rsid w:val="00B57D8D"/>
    <w:rsid w:val="00BA49D2"/>
    <w:rsid w:val="00BC5080"/>
    <w:rsid w:val="00BF417C"/>
    <w:rsid w:val="00C07BEA"/>
    <w:rsid w:val="00C22E6F"/>
    <w:rsid w:val="00C53E34"/>
    <w:rsid w:val="00C81DA8"/>
    <w:rsid w:val="00CA0ABC"/>
    <w:rsid w:val="00CB6EE0"/>
    <w:rsid w:val="00CD7179"/>
    <w:rsid w:val="00CE79B4"/>
    <w:rsid w:val="00D027FC"/>
    <w:rsid w:val="00D11738"/>
    <w:rsid w:val="00D25356"/>
    <w:rsid w:val="00D36B78"/>
    <w:rsid w:val="00D518B3"/>
    <w:rsid w:val="00D73E08"/>
    <w:rsid w:val="00DB64F6"/>
    <w:rsid w:val="00DF5B67"/>
    <w:rsid w:val="00E37250"/>
    <w:rsid w:val="00E5695A"/>
    <w:rsid w:val="00E72462"/>
    <w:rsid w:val="00E93A47"/>
    <w:rsid w:val="00EE1062"/>
    <w:rsid w:val="00F246ED"/>
    <w:rsid w:val="00FA1140"/>
    <w:rsid w:val="00FB3462"/>
    <w:rsid w:val="00FD4B66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D2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4D22-2CA7-4319-AB24-9485FA2B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9</cp:revision>
  <cp:lastPrinted>2023-10-09T14:58:00Z</cp:lastPrinted>
  <dcterms:created xsi:type="dcterms:W3CDTF">2023-11-13T16:36:00Z</dcterms:created>
  <dcterms:modified xsi:type="dcterms:W3CDTF">2023-11-14T09:30:00Z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2023-11-13T16:36:51Z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056a959c-1e6e-42cc-808e-e81ed1fced70</vt:lpwstr>
  </property>
  <property fmtid="{D5CDD505-2E9C-101B-9397-08002B2CF9AE}" pid="8" name="MSIP_Label_ff380b4d-8a71-4241-982c-3816ad3ce8fc_ContentBits">
    <vt:lpwstr>0</vt:lpwstr>
  </property>
</Properties>
</file>